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13BD" w:rsidRPr="00C82C17" w:rsidRDefault="003213BD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3213BD" w:rsidRPr="00C82C17" w:rsidRDefault="003213BD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3213BD" w:rsidRPr="00C82C17" w:rsidRDefault="003213BD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3213BD" w:rsidRPr="00C82C17" w:rsidRDefault="003213BD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3213BD" w:rsidRPr="00C82C17" w:rsidRDefault="003213BD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3213BD" w:rsidRPr="00C82C17" w:rsidRDefault="003213BD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3213BD" w:rsidRPr="00C82C17" w:rsidRDefault="003213BD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3213BD" w:rsidRPr="00C82C17" w:rsidRDefault="003213BD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3213BD" w:rsidRPr="00C82C17" w:rsidRDefault="003213BD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3213BD" w:rsidRPr="00C82C17" w:rsidRDefault="003213BD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3213BD" w:rsidRPr="00C82C17" w:rsidRDefault="003213BD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3213BD" w:rsidRPr="00C82C17" w:rsidRDefault="003213BD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3213BD" w:rsidRPr="00C82C17" w:rsidRDefault="003213BD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3213BD" w:rsidRPr="00C82C17" w:rsidRDefault="003213BD" w:rsidP="00C82C17">
      <w:pPr>
        <w:keepNext/>
        <w:spacing w:before="120" w:after="120" w:line="240" w:lineRule="auto"/>
        <w:jc w:val="center"/>
        <w:outlineLvl w:val="5"/>
        <w:rPr>
          <w:rFonts w:ascii="Times New Roman" w:hAnsi="Times New Roman"/>
          <w:b/>
          <w:bCs/>
          <w:sz w:val="24"/>
          <w:szCs w:val="24"/>
        </w:rPr>
      </w:pPr>
      <w:bookmarkStart w:id="0" w:name="_Söz.Ek-4:_Mali_Teklif"/>
      <w:bookmarkStart w:id="1" w:name="_Toc233021557"/>
      <w:bookmarkEnd w:id="0"/>
      <w:r w:rsidRPr="00C82C17">
        <w:rPr>
          <w:rFonts w:ascii="Times New Roman" w:hAnsi="Times New Roman"/>
          <w:b/>
          <w:bCs/>
          <w:sz w:val="24"/>
          <w:szCs w:val="24"/>
        </w:rPr>
        <w:t>Söz. Ek-4: Mali Teklif</w:t>
      </w:r>
      <w:bookmarkEnd w:id="1"/>
    </w:p>
    <w:p w:rsidR="003213BD" w:rsidRPr="00C82C17" w:rsidRDefault="003213BD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color w:val="000000"/>
          <w:sz w:val="36"/>
          <w:szCs w:val="36"/>
          <w:lang w:eastAsia="tr-TR"/>
        </w:rPr>
      </w:pPr>
    </w:p>
    <w:p w:rsidR="003213BD" w:rsidRPr="00C82C17" w:rsidRDefault="003213BD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color w:val="000000"/>
          <w:sz w:val="36"/>
          <w:szCs w:val="36"/>
          <w:lang w:eastAsia="tr-TR"/>
        </w:rPr>
      </w:pPr>
    </w:p>
    <w:p w:rsidR="003213BD" w:rsidRPr="00C82C17" w:rsidRDefault="003213BD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color w:val="000000"/>
          <w:sz w:val="36"/>
          <w:szCs w:val="36"/>
          <w:lang w:eastAsia="tr-TR"/>
        </w:rPr>
      </w:pPr>
    </w:p>
    <w:p w:rsidR="003213BD" w:rsidRPr="00C82C17" w:rsidRDefault="003213BD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0416AC">
        <w:rPr>
          <w:rFonts w:ascii="Times New Roman" w:hAnsi="Times New Roman"/>
          <w:color w:val="000000"/>
          <w:sz w:val="24"/>
          <w:szCs w:val="24"/>
          <w:highlight w:val="lightGray"/>
          <w:lang w:eastAsia="tr-TR"/>
        </w:rPr>
        <w:t>(</w:t>
      </w:r>
      <w:r w:rsidRPr="000416AC">
        <w:rPr>
          <w:rFonts w:ascii="Times New Roman" w:hAnsi="Times New Roman"/>
          <w:color w:val="000000"/>
          <w:sz w:val="20"/>
          <w:szCs w:val="20"/>
          <w:highlight w:val="lightGray"/>
          <w:lang w:eastAsia="tr-TR"/>
        </w:rPr>
        <w:t>İhale kapsamında tekliflerin sunulması aşamasında Mali Teklifler ayrı bir zarf içerisinde kapalı olarak sunulacaktır</w:t>
      </w:r>
      <w:r w:rsidRPr="000416AC">
        <w:rPr>
          <w:rFonts w:ascii="Times New Roman" w:hAnsi="Times New Roman"/>
          <w:color w:val="000000"/>
          <w:sz w:val="24"/>
          <w:szCs w:val="24"/>
          <w:highlight w:val="lightGray"/>
          <w:lang w:eastAsia="tr-TR"/>
        </w:rPr>
        <w:t>)</w:t>
      </w:r>
    </w:p>
    <w:p w:rsidR="003213BD" w:rsidRPr="00C82C17" w:rsidRDefault="003213BD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3213BD" w:rsidRPr="00C82C17" w:rsidRDefault="003213BD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3213BD" w:rsidRPr="00C82C17" w:rsidRDefault="003213BD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3213BD" w:rsidRPr="00C82C17" w:rsidRDefault="003213BD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3213BD" w:rsidRPr="00C82C17" w:rsidRDefault="003213BD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3213BD" w:rsidRPr="00C82C17" w:rsidRDefault="003213BD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3213BD" w:rsidRPr="00C82C17" w:rsidRDefault="003213BD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3213BD" w:rsidRPr="00C82C17" w:rsidRDefault="003213BD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3213BD" w:rsidRPr="00C82C17" w:rsidRDefault="003213BD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3213BD" w:rsidRPr="00C82C17" w:rsidRDefault="003213BD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3213BD" w:rsidRPr="00C82C17" w:rsidRDefault="003213BD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3213BD" w:rsidRPr="00C82C17" w:rsidRDefault="003213BD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</w:t>
      </w:r>
    </w:p>
    <w:p w:rsidR="003213BD" w:rsidRPr="00C82C17" w:rsidRDefault="003213BD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3213BD" w:rsidRPr="00C82C17" w:rsidRDefault="003213BD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3213BD" w:rsidRPr="00C82C17" w:rsidRDefault="003213BD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hAnsi="Times New Roman"/>
          <w:b/>
          <w:color w:val="000000"/>
          <w:sz w:val="24"/>
          <w:szCs w:val="24"/>
          <w:lang w:eastAsia="tr-TR"/>
        </w:rPr>
        <w:br w:type="page"/>
      </w:r>
      <w:r w:rsidRPr="00C82C17">
        <w:rPr>
          <w:rFonts w:ascii="Times New Roman" w:hAnsi="Times New Roman"/>
          <w:b/>
          <w:color w:val="000000"/>
          <w:sz w:val="24"/>
          <w:szCs w:val="24"/>
          <w:lang w:eastAsia="tr-TR"/>
        </w:rPr>
        <w:lastRenderedPageBreak/>
        <w:t>Mal Alımı İhaleleri İçin</w:t>
      </w:r>
    </w:p>
    <w:p w:rsidR="003213BD" w:rsidRPr="00C82C17" w:rsidRDefault="003213BD" w:rsidP="00C82C17">
      <w:pPr>
        <w:spacing w:before="120" w:after="120" w:line="240" w:lineRule="auto"/>
        <w:rPr>
          <w:rFonts w:ascii="Times New Roman" w:hAnsi="Times New Roman"/>
          <w:b/>
          <w:bCs/>
          <w:sz w:val="28"/>
          <w:szCs w:val="28"/>
          <w:lang w:eastAsia="en-GB"/>
        </w:rPr>
      </w:pPr>
    </w:p>
    <w:p w:rsidR="003213BD" w:rsidRPr="00C82C17" w:rsidRDefault="003213BD" w:rsidP="00C82C17">
      <w:pPr>
        <w:spacing w:before="120" w:after="120" w:line="240" w:lineRule="auto"/>
        <w:rPr>
          <w:rFonts w:ascii="Times New Roman" w:hAnsi="Times New Roman"/>
          <w:b/>
          <w:bCs/>
          <w:sz w:val="24"/>
          <w:szCs w:val="24"/>
          <w:lang w:eastAsia="en-GB"/>
        </w:rPr>
      </w:pPr>
      <w:proofErr w:type="gramStart"/>
      <w:r w:rsidRPr="00C82C17">
        <w:rPr>
          <w:rFonts w:ascii="Times New Roman" w:hAnsi="Times New Roman"/>
          <w:b/>
          <w:bCs/>
          <w:sz w:val="24"/>
          <w:szCs w:val="24"/>
          <w:lang w:eastAsia="en-GB"/>
        </w:rPr>
        <w:t xml:space="preserve">MALİ TEKLİF FORMU                                                                   Söz. </w:t>
      </w:r>
      <w:proofErr w:type="gramEnd"/>
      <w:r w:rsidRPr="00C82C17">
        <w:rPr>
          <w:rFonts w:ascii="Times New Roman" w:hAnsi="Times New Roman"/>
          <w:b/>
          <w:bCs/>
          <w:sz w:val="24"/>
          <w:szCs w:val="24"/>
          <w:lang w:eastAsia="en-GB"/>
        </w:rPr>
        <w:t>EK:4b</w:t>
      </w:r>
    </w:p>
    <w:p w:rsidR="003213BD" w:rsidRPr="00C82C17" w:rsidRDefault="003213BD" w:rsidP="00C82C17">
      <w:pPr>
        <w:spacing w:after="0" w:line="240" w:lineRule="auto"/>
        <w:rPr>
          <w:rFonts w:ascii="Times New Roman" w:hAnsi="Times New Roman"/>
          <w:sz w:val="24"/>
          <w:szCs w:val="24"/>
          <w:lang w:eastAsia="en-GB"/>
        </w:rPr>
      </w:pPr>
    </w:p>
    <w:p w:rsidR="003213BD" w:rsidRPr="00C82C17" w:rsidRDefault="003213BD" w:rsidP="00C82C17">
      <w:pPr>
        <w:spacing w:before="120" w:after="120" w:line="240" w:lineRule="auto"/>
        <w:rPr>
          <w:rFonts w:ascii="Times New Roman" w:hAnsi="Times New Roman"/>
          <w:sz w:val="24"/>
          <w:szCs w:val="24"/>
          <w:lang w:eastAsia="tr-TR"/>
        </w:rPr>
      </w:pPr>
    </w:p>
    <w:p w:rsidR="003213BD" w:rsidRPr="00C82C17" w:rsidRDefault="003213BD" w:rsidP="00C82C17">
      <w:pPr>
        <w:spacing w:before="120" w:after="120" w:line="240" w:lineRule="auto"/>
        <w:rPr>
          <w:rFonts w:ascii="Times New Roman" w:hAnsi="Times New Roman"/>
          <w:sz w:val="20"/>
          <w:szCs w:val="20"/>
          <w:lang w:eastAsia="tr-TR"/>
        </w:rPr>
      </w:pPr>
      <w:r w:rsidRPr="00C82C17">
        <w:rPr>
          <w:rFonts w:ascii="Times New Roman" w:hAnsi="Times New Roman"/>
          <w:b/>
          <w:sz w:val="20"/>
          <w:szCs w:val="20"/>
          <w:lang w:eastAsia="tr-TR"/>
        </w:rPr>
        <w:t>Sözleşme başlığı</w:t>
      </w:r>
      <w:r w:rsidRPr="00C82C17">
        <w:rPr>
          <w:rFonts w:ascii="Times New Roman" w:hAnsi="Times New Roman"/>
          <w:b/>
          <w:sz w:val="20"/>
          <w:szCs w:val="20"/>
          <w:lang w:eastAsia="tr-TR"/>
        </w:rPr>
        <w:tab/>
        <w:t>:</w:t>
      </w:r>
      <w:r>
        <w:rPr>
          <w:rFonts w:ascii="Times New Roman" w:hAnsi="Times New Roman"/>
          <w:sz w:val="20"/>
          <w:szCs w:val="20"/>
          <w:lang w:eastAsia="tr-TR"/>
        </w:rPr>
        <w:t xml:space="preserve"> </w:t>
      </w:r>
      <w:r w:rsidR="00FC01E1" w:rsidRPr="00FC01E1">
        <w:rPr>
          <w:rFonts w:ascii="Times New Roman" w:hAnsi="Times New Roman"/>
          <w:color w:val="000000"/>
          <w:sz w:val="20"/>
          <w:szCs w:val="20"/>
        </w:rPr>
        <w:t>Pınar Mobilya’da Kurumsallaşma ve Ürün Çeşitliliğinin Artırılması</w:t>
      </w:r>
    </w:p>
    <w:p w:rsidR="003213BD" w:rsidRPr="00F8247D" w:rsidRDefault="003213BD" w:rsidP="00C82C17">
      <w:pPr>
        <w:spacing w:before="120" w:after="120" w:line="240" w:lineRule="auto"/>
        <w:rPr>
          <w:rFonts w:ascii="Times New Roman" w:hAnsi="Times New Roman"/>
          <w:color w:val="FF0000"/>
          <w:sz w:val="20"/>
          <w:szCs w:val="20"/>
          <w:lang w:eastAsia="tr-TR"/>
        </w:rPr>
      </w:pPr>
      <w:r w:rsidRPr="00C82C17">
        <w:rPr>
          <w:rFonts w:ascii="Times New Roman" w:hAnsi="Times New Roman"/>
          <w:b/>
          <w:sz w:val="20"/>
          <w:szCs w:val="20"/>
          <w:lang w:eastAsia="tr-TR"/>
        </w:rPr>
        <w:t>Yayın referansı</w:t>
      </w:r>
      <w:r w:rsidRPr="00C82C17">
        <w:rPr>
          <w:rFonts w:ascii="Times New Roman" w:hAnsi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hAnsi="Times New Roman"/>
          <w:sz w:val="20"/>
          <w:szCs w:val="20"/>
          <w:lang w:eastAsia="tr-TR"/>
        </w:rPr>
        <w:t xml:space="preserve"> </w:t>
      </w:r>
      <w:r w:rsidRPr="007A3C62">
        <w:rPr>
          <w:b/>
          <w:sz w:val="20"/>
          <w:szCs w:val="20"/>
        </w:rPr>
        <w:t>TR62</w:t>
      </w:r>
      <w:r>
        <w:rPr>
          <w:b/>
          <w:sz w:val="20"/>
          <w:szCs w:val="20"/>
        </w:rPr>
        <w:t>-</w:t>
      </w:r>
      <w:r w:rsidRPr="007A3C62">
        <w:rPr>
          <w:b/>
          <w:sz w:val="20"/>
          <w:szCs w:val="20"/>
        </w:rPr>
        <w:t>15</w:t>
      </w:r>
      <w:r>
        <w:rPr>
          <w:b/>
          <w:sz w:val="20"/>
          <w:szCs w:val="20"/>
        </w:rPr>
        <w:t>-</w:t>
      </w:r>
      <w:r w:rsidR="00FC01E1">
        <w:rPr>
          <w:b/>
          <w:sz w:val="20"/>
          <w:szCs w:val="20"/>
        </w:rPr>
        <w:t>MİKRO/0004</w:t>
      </w:r>
      <w:bookmarkStart w:id="2" w:name="_GoBack"/>
      <w:bookmarkEnd w:id="2"/>
    </w:p>
    <w:p w:rsidR="003213BD" w:rsidRPr="00C82C17" w:rsidRDefault="003213BD" w:rsidP="00C82C17">
      <w:pPr>
        <w:spacing w:before="120" w:after="120" w:line="240" w:lineRule="auto"/>
        <w:rPr>
          <w:rFonts w:ascii="Times New Roman" w:hAnsi="Times New Roman"/>
          <w:sz w:val="20"/>
          <w:szCs w:val="20"/>
          <w:lang w:eastAsia="tr-TR"/>
        </w:rPr>
      </w:pPr>
      <w:r>
        <w:rPr>
          <w:rFonts w:ascii="Times New Roman" w:hAnsi="Times New Roman"/>
          <w:b/>
          <w:sz w:val="20"/>
          <w:szCs w:val="20"/>
          <w:lang w:eastAsia="tr-TR"/>
        </w:rPr>
        <w:t>İsteklinin adı</w:t>
      </w:r>
      <w:r>
        <w:rPr>
          <w:rFonts w:ascii="Times New Roman" w:hAnsi="Times New Roman"/>
          <w:b/>
          <w:sz w:val="20"/>
          <w:szCs w:val="20"/>
          <w:lang w:eastAsia="tr-TR"/>
        </w:rPr>
        <w:tab/>
      </w:r>
      <w:r w:rsidRPr="00C82C17">
        <w:rPr>
          <w:rFonts w:ascii="Times New Roman" w:hAnsi="Times New Roman"/>
          <w:b/>
          <w:sz w:val="20"/>
          <w:szCs w:val="20"/>
          <w:lang w:eastAsia="tr-TR"/>
        </w:rPr>
        <w:t>:</w:t>
      </w:r>
      <w:r w:rsidRPr="00C82C17">
        <w:rPr>
          <w:rFonts w:ascii="Times New Roman" w:hAnsi="Times New Roman"/>
          <w:sz w:val="20"/>
          <w:szCs w:val="20"/>
          <w:lang w:eastAsia="tr-TR"/>
        </w:rPr>
        <w:t xml:space="preserve"> … … … … … … … … … </w:t>
      </w:r>
    </w:p>
    <w:p w:rsidR="003213BD" w:rsidRPr="00C82C17" w:rsidRDefault="003213BD" w:rsidP="00C82C17">
      <w:pPr>
        <w:spacing w:before="120" w:after="120" w:line="240" w:lineRule="auto"/>
        <w:outlineLvl w:val="0"/>
        <w:rPr>
          <w:rFonts w:ascii="Times New Roman" w:hAnsi="Times New Roman"/>
          <w:sz w:val="20"/>
          <w:szCs w:val="20"/>
          <w:lang w:eastAsia="tr-TR"/>
        </w:rPr>
      </w:pPr>
    </w:p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6"/>
        <w:gridCol w:w="964"/>
        <w:gridCol w:w="3056"/>
        <w:gridCol w:w="3123"/>
        <w:gridCol w:w="1359"/>
      </w:tblGrid>
      <w:tr w:rsidR="003213BD" w:rsidRPr="00AE2E69" w:rsidTr="00E3127E">
        <w:trPr>
          <w:trHeight w:val="343"/>
        </w:trPr>
        <w:tc>
          <w:tcPr>
            <w:tcW w:w="786" w:type="dxa"/>
            <w:shd w:val="pct10" w:color="auto" w:fill="auto"/>
            <w:vAlign w:val="center"/>
          </w:tcPr>
          <w:p w:rsidR="003213BD" w:rsidRPr="00C82C17" w:rsidRDefault="003213BD" w:rsidP="00C82C17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hAnsi="Times New Roman"/>
                <w:b/>
                <w:smallCaps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964" w:type="dxa"/>
            <w:shd w:val="pct10" w:color="auto" w:fill="auto"/>
            <w:vAlign w:val="center"/>
          </w:tcPr>
          <w:p w:rsidR="003213BD" w:rsidRPr="00C82C17" w:rsidRDefault="003213BD" w:rsidP="00C82C17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hAnsi="Times New Roman"/>
                <w:b/>
                <w:smallCaps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056" w:type="dxa"/>
            <w:shd w:val="pct10" w:color="auto" w:fill="auto"/>
            <w:vAlign w:val="center"/>
          </w:tcPr>
          <w:p w:rsidR="003213BD" w:rsidRPr="00C82C17" w:rsidRDefault="003213BD" w:rsidP="00C82C17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hAnsi="Times New Roman"/>
                <w:b/>
                <w:smallCaps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3123" w:type="dxa"/>
            <w:shd w:val="pct10" w:color="auto" w:fill="auto"/>
            <w:vAlign w:val="center"/>
          </w:tcPr>
          <w:p w:rsidR="003213BD" w:rsidRPr="00C82C17" w:rsidRDefault="003213BD" w:rsidP="00C82C17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hAnsi="Times New Roman"/>
                <w:b/>
                <w:smallCaps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359" w:type="dxa"/>
            <w:shd w:val="pct10" w:color="auto" w:fill="auto"/>
            <w:vAlign w:val="center"/>
          </w:tcPr>
          <w:p w:rsidR="003213BD" w:rsidRPr="00C82C17" w:rsidRDefault="003213BD" w:rsidP="00C82C17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hAnsi="Times New Roman"/>
                <w:b/>
                <w:smallCaps/>
                <w:sz w:val="20"/>
                <w:szCs w:val="20"/>
                <w:lang w:eastAsia="tr-TR"/>
              </w:rPr>
              <w:t>F</w:t>
            </w:r>
          </w:p>
        </w:tc>
      </w:tr>
      <w:tr w:rsidR="003213BD" w:rsidRPr="00AE2E69" w:rsidTr="00E3127E">
        <w:tc>
          <w:tcPr>
            <w:tcW w:w="786" w:type="dxa"/>
            <w:shd w:val="pct10" w:color="auto" w:fill="auto"/>
          </w:tcPr>
          <w:p w:rsidR="003213BD" w:rsidRPr="00C82C17" w:rsidRDefault="003213BD" w:rsidP="00C82C17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Sıra</w:t>
            </w:r>
          </w:p>
          <w:p w:rsidR="003213BD" w:rsidRPr="00C82C17" w:rsidRDefault="003213BD" w:rsidP="00C82C17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:rsidR="003213BD" w:rsidRPr="00C82C17" w:rsidRDefault="003213BD" w:rsidP="00C82C17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Miktar</w:t>
            </w:r>
          </w:p>
        </w:tc>
        <w:tc>
          <w:tcPr>
            <w:tcW w:w="3056" w:type="dxa"/>
            <w:shd w:val="pct10" w:color="auto" w:fill="auto"/>
          </w:tcPr>
          <w:p w:rsidR="003213BD" w:rsidRPr="00C82C17" w:rsidRDefault="003213BD" w:rsidP="00C82C17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Teklif Edilen Özellikler (Marka/Model Dâhil)</w:t>
            </w:r>
          </w:p>
        </w:tc>
        <w:tc>
          <w:tcPr>
            <w:tcW w:w="3123" w:type="dxa"/>
            <w:shd w:val="pct10" w:color="auto" w:fill="auto"/>
          </w:tcPr>
          <w:p w:rsidR="003213BD" w:rsidRPr="00C82C17" w:rsidRDefault="003213BD" w:rsidP="00C82C17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&lt;DDP&gt; &lt;Kabul Yeri&gt; Teslimat İçin Birim Fiyatlar (TL)</w:t>
            </w:r>
          </w:p>
        </w:tc>
        <w:tc>
          <w:tcPr>
            <w:tcW w:w="1359" w:type="dxa"/>
            <w:shd w:val="pct10" w:color="auto" w:fill="auto"/>
          </w:tcPr>
          <w:p w:rsidR="003213BD" w:rsidRPr="00C82C17" w:rsidRDefault="003213BD" w:rsidP="00C82C17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Toplam</w:t>
            </w:r>
          </w:p>
          <w:p w:rsidR="003213BD" w:rsidRPr="00C82C17" w:rsidRDefault="003213BD" w:rsidP="00C82C17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(TL)</w:t>
            </w:r>
          </w:p>
        </w:tc>
      </w:tr>
      <w:tr w:rsidR="003213BD" w:rsidRPr="00AE2E69" w:rsidTr="00E3127E">
        <w:trPr>
          <w:trHeight w:val="397"/>
        </w:trPr>
        <w:tc>
          <w:tcPr>
            <w:tcW w:w="786" w:type="dxa"/>
            <w:vAlign w:val="center"/>
          </w:tcPr>
          <w:p w:rsidR="003213BD" w:rsidRPr="00C82C17" w:rsidRDefault="003213BD" w:rsidP="00C82C17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964" w:type="dxa"/>
            <w:vAlign w:val="center"/>
          </w:tcPr>
          <w:p w:rsidR="003213BD" w:rsidRPr="00C82C17" w:rsidRDefault="003213BD" w:rsidP="00C82C17">
            <w:pPr>
              <w:spacing w:before="120" w:after="12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3213BD" w:rsidRPr="00C82C17" w:rsidRDefault="003213BD" w:rsidP="00C82C17">
            <w:pPr>
              <w:spacing w:before="120" w:after="12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3213BD" w:rsidRPr="00C82C17" w:rsidRDefault="003213BD" w:rsidP="00C82C17">
            <w:pPr>
              <w:spacing w:before="120" w:after="12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3213BD" w:rsidRPr="00C82C17" w:rsidRDefault="003213BD" w:rsidP="00C82C17">
            <w:pPr>
              <w:spacing w:before="120" w:after="12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3213BD" w:rsidRPr="00AE2E69" w:rsidTr="00E3127E">
        <w:trPr>
          <w:trHeight w:val="397"/>
        </w:trPr>
        <w:tc>
          <w:tcPr>
            <w:tcW w:w="786" w:type="dxa"/>
            <w:vAlign w:val="center"/>
          </w:tcPr>
          <w:p w:rsidR="003213BD" w:rsidRPr="00C82C17" w:rsidRDefault="003213BD" w:rsidP="00C82C17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64" w:type="dxa"/>
            <w:vAlign w:val="center"/>
          </w:tcPr>
          <w:p w:rsidR="003213BD" w:rsidRPr="00C82C17" w:rsidRDefault="003213BD" w:rsidP="00C82C17">
            <w:pPr>
              <w:spacing w:before="120" w:after="12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3213BD" w:rsidRPr="00C82C17" w:rsidRDefault="003213BD" w:rsidP="00C82C17">
            <w:pPr>
              <w:spacing w:before="120" w:after="12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3213BD" w:rsidRPr="00C82C17" w:rsidRDefault="003213BD" w:rsidP="00C82C17">
            <w:pPr>
              <w:spacing w:before="120" w:after="12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3213BD" w:rsidRPr="00C82C17" w:rsidRDefault="003213BD" w:rsidP="00C82C17">
            <w:pPr>
              <w:spacing w:before="120" w:after="12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3213BD" w:rsidRPr="00AE2E69" w:rsidTr="00E3127E">
        <w:trPr>
          <w:trHeight w:val="397"/>
        </w:trPr>
        <w:tc>
          <w:tcPr>
            <w:tcW w:w="786" w:type="dxa"/>
            <w:vAlign w:val="center"/>
          </w:tcPr>
          <w:p w:rsidR="003213BD" w:rsidRPr="00C82C17" w:rsidRDefault="003213BD" w:rsidP="00C82C17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64" w:type="dxa"/>
            <w:vAlign w:val="center"/>
          </w:tcPr>
          <w:p w:rsidR="003213BD" w:rsidRPr="00C82C17" w:rsidRDefault="003213BD" w:rsidP="00C82C17">
            <w:pPr>
              <w:spacing w:before="120" w:after="12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3213BD" w:rsidRPr="00C82C17" w:rsidRDefault="003213BD" w:rsidP="00C82C17">
            <w:pPr>
              <w:spacing w:before="120" w:after="12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3213BD" w:rsidRPr="00C82C17" w:rsidRDefault="003213BD" w:rsidP="00C82C17">
            <w:pPr>
              <w:spacing w:before="120" w:after="12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3213BD" w:rsidRPr="00C82C17" w:rsidRDefault="003213BD" w:rsidP="00C82C17">
            <w:pPr>
              <w:spacing w:before="120" w:after="12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3213BD" w:rsidRPr="00AE2E69" w:rsidTr="00E3127E">
        <w:trPr>
          <w:trHeight w:val="397"/>
        </w:trPr>
        <w:tc>
          <w:tcPr>
            <w:tcW w:w="786" w:type="dxa"/>
            <w:vAlign w:val="center"/>
          </w:tcPr>
          <w:p w:rsidR="003213BD" w:rsidRPr="00C82C17" w:rsidRDefault="003213BD" w:rsidP="00C82C17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64" w:type="dxa"/>
            <w:vAlign w:val="center"/>
          </w:tcPr>
          <w:p w:rsidR="003213BD" w:rsidRPr="00C82C17" w:rsidRDefault="003213BD" w:rsidP="00C82C17">
            <w:pPr>
              <w:spacing w:before="120" w:after="12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3213BD" w:rsidRPr="00C82C17" w:rsidRDefault="003213BD" w:rsidP="00C82C17">
            <w:pPr>
              <w:spacing w:before="120" w:after="12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3213BD" w:rsidRPr="00C82C17" w:rsidRDefault="003213BD" w:rsidP="00C82C17">
            <w:pPr>
              <w:spacing w:before="120" w:after="12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3213BD" w:rsidRPr="00C82C17" w:rsidRDefault="003213BD" w:rsidP="00C82C17">
            <w:pPr>
              <w:spacing w:before="120" w:after="12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3213BD" w:rsidRPr="00AE2E69" w:rsidTr="00E3127E">
        <w:trPr>
          <w:trHeight w:val="397"/>
        </w:trPr>
        <w:tc>
          <w:tcPr>
            <w:tcW w:w="786" w:type="dxa"/>
            <w:vAlign w:val="center"/>
          </w:tcPr>
          <w:p w:rsidR="003213BD" w:rsidRPr="00C82C17" w:rsidRDefault="003213BD" w:rsidP="00C82C17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3213BD" w:rsidRPr="00C82C17" w:rsidRDefault="003213BD" w:rsidP="00C82C17">
            <w:pPr>
              <w:spacing w:before="120" w:after="12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3213BD" w:rsidRPr="00C82C17" w:rsidRDefault="003213BD" w:rsidP="00C82C17">
            <w:pPr>
              <w:spacing w:before="120" w:after="12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[</w:t>
            </w:r>
            <w:r w:rsidRPr="000416AC">
              <w:rPr>
                <w:rFonts w:ascii="Times New Roman" w:hAnsi="Times New Roman"/>
                <w:sz w:val="20"/>
                <w:szCs w:val="20"/>
                <w:highlight w:val="lightGray"/>
                <w:lang w:eastAsia="tr-TR"/>
              </w:rPr>
              <w:t>Eğitim</w:t>
            </w:r>
            <w:r w:rsidRPr="00C82C17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3123" w:type="dxa"/>
          </w:tcPr>
          <w:p w:rsidR="003213BD" w:rsidRPr="00C82C17" w:rsidRDefault="003213BD" w:rsidP="00C82C17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0416AC">
              <w:rPr>
                <w:rFonts w:ascii="Times New Roman" w:hAnsi="Times New Roman"/>
                <w:b/>
                <w:sz w:val="20"/>
                <w:szCs w:val="20"/>
                <w:highlight w:val="lightGray"/>
                <w:lang w:eastAsia="tr-TR"/>
              </w:rPr>
              <w:t>[</w:t>
            </w:r>
            <w:r w:rsidRPr="000416AC">
              <w:rPr>
                <w:rFonts w:ascii="Times New Roman" w:hAnsi="Times New Roman"/>
                <w:sz w:val="20"/>
                <w:szCs w:val="20"/>
                <w:highlight w:val="lightGray"/>
                <w:lang w:eastAsia="tr-TR"/>
              </w:rPr>
              <w:t>götürü bedel</w:t>
            </w:r>
            <w:r w:rsidRPr="00C82C17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1359" w:type="dxa"/>
          </w:tcPr>
          <w:p w:rsidR="003213BD" w:rsidRPr="00C82C17" w:rsidRDefault="003213BD" w:rsidP="00C82C17">
            <w:pPr>
              <w:spacing w:before="120" w:after="12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3213BD" w:rsidRPr="00AE2E69" w:rsidTr="00E3127E">
        <w:trPr>
          <w:trHeight w:val="397"/>
        </w:trPr>
        <w:tc>
          <w:tcPr>
            <w:tcW w:w="786" w:type="dxa"/>
            <w:vAlign w:val="center"/>
          </w:tcPr>
          <w:p w:rsidR="003213BD" w:rsidRPr="00C82C17" w:rsidRDefault="003213BD" w:rsidP="00C82C17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3213BD" w:rsidRPr="00C82C17" w:rsidRDefault="003213BD" w:rsidP="00C82C17">
            <w:pPr>
              <w:spacing w:before="120" w:after="12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3213BD" w:rsidRPr="00C82C17" w:rsidRDefault="003213BD" w:rsidP="00C82C17">
            <w:pPr>
              <w:spacing w:before="120" w:after="12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</w:tcPr>
          <w:p w:rsidR="003213BD" w:rsidRPr="00C82C17" w:rsidRDefault="003213BD" w:rsidP="00C82C17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</w:tcPr>
          <w:p w:rsidR="003213BD" w:rsidRPr="00C82C17" w:rsidRDefault="003213BD" w:rsidP="00C82C17">
            <w:pPr>
              <w:spacing w:before="120" w:after="12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3213BD" w:rsidRPr="00AE2E69" w:rsidTr="00E3127E">
        <w:trPr>
          <w:trHeight w:val="397"/>
        </w:trPr>
        <w:tc>
          <w:tcPr>
            <w:tcW w:w="7929" w:type="dxa"/>
            <w:gridSpan w:val="4"/>
            <w:vAlign w:val="center"/>
          </w:tcPr>
          <w:p w:rsidR="003213BD" w:rsidRPr="00C82C17" w:rsidRDefault="003213BD" w:rsidP="00C82C17">
            <w:pPr>
              <w:spacing w:before="120" w:after="12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hAnsi="Times New Roman"/>
                <w:sz w:val="20"/>
                <w:szCs w:val="20"/>
                <w:lang w:eastAsia="tr-TR"/>
              </w:rPr>
              <w:t xml:space="preserve"> </w:t>
            </w:r>
          </w:p>
          <w:p w:rsidR="003213BD" w:rsidRPr="00C82C17" w:rsidRDefault="003213BD" w:rsidP="00C82C17">
            <w:pPr>
              <w:spacing w:before="120" w:after="120"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Toplam Teklif (rakam ve yazı ile)</w:t>
            </w:r>
          </w:p>
        </w:tc>
        <w:tc>
          <w:tcPr>
            <w:tcW w:w="1359" w:type="dxa"/>
          </w:tcPr>
          <w:p w:rsidR="003213BD" w:rsidRPr="00C82C17" w:rsidRDefault="003213BD" w:rsidP="00C82C17">
            <w:pPr>
              <w:spacing w:before="120" w:after="12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</w:tbl>
    <w:p w:rsidR="003213BD" w:rsidRPr="00C82C17" w:rsidRDefault="003213BD" w:rsidP="00C82C17">
      <w:pPr>
        <w:spacing w:before="120" w:after="120" w:line="240" w:lineRule="auto"/>
        <w:rPr>
          <w:rFonts w:ascii="Times New Roman" w:hAnsi="Times New Roman"/>
          <w:sz w:val="24"/>
          <w:szCs w:val="24"/>
          <w:lang w:eastAsia="tr-TR"/>
        </w:rPr>
      </w:pPr>
    </w:p>
    <w:p w:rsidR="003213BD" w:rsidRPr="00C82C17" w:rsidRDefault="003213BD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hAnsi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hAnsi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3213BD" w:rsidRPr="00C82C17" w:rsidRDefault="003213BD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hAnsi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hAnsi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3213BD" w:rsidRPr="00C82C17" w:rsidRDefault="003213BD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3213BD" w:rsidRPr="00C82C17" w:rsidRDefault="003213BD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3213BD" w:rsidRPr="00C82C17" w:rsidRDefault="003213BD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3213BD" w:rsidRPr="00C82C17" w:rsidRDefault="003213BD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3213BD" w:rsidRPr="00C82C17" w:rsidRDefault="003213BD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3213BD" w:rsidRPr="00C82C17" w:rsidRDefault="003213BD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3213BD" w:rsidRDefault="003213BD" w:rsidP="00C82C17"/>
    <w:sectPr w:rsidR="003213BD" w:rsidSect="00A2553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16AC" w:rsidRDefault="000416AC" w:rsidP="00C82C17">
      <w:pPr>
        <w:spacing w:after="0" w:line="240" w:lineRule="auto"/>
      </w:pPr>
      <w:r>
        <w:separator/>
      </w:r>
    </w:p>
  </w:endnote>
  <w:endnote w:type="continuationSeparator" w:id="0">
    <w:p w:rsidR="000416AC" w:rsidRDefault="000416AC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16AC" w:rsidRDefault="000416AC" w:rsidP="00C82C17">
      <w:pPr>
        <w:spacing w:after="0" w:line="240" w:lineRule="auto"/>
      </w:pPr>
      <w:r>
        <w:separator/>
      </w:r>
    </w:p>
  </w:footnote>
  <w:footnote w:type="continuationSeparator" w:id="0">
    <w:p w:rsidR="000416AC" w:rsidRDefault="000416AC" w:rsidP="00C8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13BD" w:rsidRPr="000F36EC" w:rsidRDefault="003213BD">
    <w:pPr>
      <w:pStyle w:val="stbilgi"/>
      <w:rPr>
        <w:rFonts w:ascii="Times New Roman" w:hAnsi="Times New Roman"/>
        <w:sz w:val="20"/>
        <w:szCs w:val="20"/>
      </w:rPr>
    </w:pPr>
    <w:r w:rsidRPr="000F36EC">
      <w:rPr>
        <w:rFonts w:ascii="Times New Roman" w:hAnsi="Times New Roman"/>
        <w:sz w:val="20"/>
        <w:szCs w:val="20"/>
      </w:rPr>
      <w:t>SR Ek 3 - Teklif Dosyası</w:t>
    </w:r>
    <w:r w:rsidRPr="000F36EC">
      <w:rPr>
        <w:rFonts w:ascii="Times New Roman" w:hAnsi="Times New Roman"/>
        <w:sz w:val="20"/>
        <w:szCs w:val="20"/>
      </w:rPr>
      <w:tab/>
    </w:r>
    <w:r w:rsidRPr="000F36EC">
      <w:rPr>
        <w:rFonts w:ascii="Times New Roman" w:hAnsi="Times New Roman"/>
        <w:sz w:val="20"/>
        <w:szCs w:val="20"/>
      </w:rPr>
      <w:tab/>
      <w:t xml:space="preserve">  Satın Alma Rehberi</w:t>
    </w:r>
  </w:p>
  <w:p w:rsidR="003213BD" w:rsidRDefault="003213BD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82C17"/>
    <w:rsid w:val="000416AC"/>
    <w:rsid w:val="000F36EC"/>
    <w:rsid w:val="003213BD"/>
    <w:rsid w:val="00367A9F"/>
    <w:rsid w:val="005309BA"/>
    <w:rsid w:val="007A3C62"/>
    <w:rsid w:val="00951199"/>
    <w:rsid w:val="00957DA3"/>
    <w:rsid w:val="009D393A"/>
    <w:rsid w:val="00A25539"/>
    <w:rsid w:val="00A55F66"/>
    <w:rsid w:val="00AE2E69"/>
    <w:rsid w:val="00C82C17"/>
    <w:rsid w:val="00CA1F78"/>
    <w:rsid w:val="00CE5DFA"/>
    <w:rsid w:val="00D961ED"/>
    <w:rsid w:val="00E3127E"/>
    <w:rsid w:val="00F8247D"/>
    <w:rsid w:val="00FC0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5539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uiPriority w:val="99"/>
    <w:rsid w:val="00C82C17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locked/>
    <w:rsid w:val="00C82C17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locked/>
    <w:rsid w:val="00C82C17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C82C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109</Words>
  <Characters>625</Characters>
  <Application>Microsoft Office Word</Application>
  <DocSecurity>0</DocSecurity>
  <Lines>5</Lines>
  <Paragraphs>1</Paragraphs>
  <ScaleCrop>false</ScaleCrop>
  <Company/>
  <LinksUpToDate>false</LinksUpToDate>
  <CharactersWithSpaces>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Evren Deniz</dc:creator>
  <cp:keywords/>
  <dc:description/>
  <cp:lastModifiedBy>Test</cp:lastModifiedBy>
  <cp:revision>6</cp:revision>
  <dcterms:created xsi:type="dcterms:W3CDTF">2012-04-19T05:49:00Z</dcterms:created>
  <dcterms:modified xsi:type="dcterms:W3CDTF">2015-11-16T12:39:00Z</dcterms:modified>
</cp:coreProperties>
</file>